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86" w:rsidRPr="00AB6986" w:rsidRDefault="00AB6986" w:rsidP="00AB6986">
      <w:pPr>
        <w:jc w:val="center"/>
        <w:rPr>
          <w:rFonts w:cs="Arabic Transparent"/>
          <w:b/>
          <w:bCs/>
          <w:u w:val="single"/>
          <w:rtl/>
        </w:rPr>
      </w:pPr>
      <w:r w:rsidRPr="00AB6986">
        <w:rPr>
          <w:rFonts w:cs="Arabic Transparent" w:hint="cs"/>
          <w:b/>
          <w:bCs/>
          <w:u w:val="single"/>
          <w:rtl/>
        </w:rPr>
        <w:t xml:space="preserve">بيان بالسادة / أعضاء مجلس إدارة جمعية الإمارات للتأمين في دورته الثالثة عشر (2016 </w:t>
      </w:r>
      <w:r w:rsidRPr="00AB6986">
        <w:rPr>
          <w:rFonts w:cs="Arabic Transparent"/>
          <w:b/>
          <w:bCs/>
          <w:u w:val="single"/>
          <w:rtl/>
        </w:rPr>
        <w:t>–</w:t>
      </w:r>
      <w:r w:rsidRPr="00AB6986">
        <w:rPr>
          <w:rFonts w:cs="Arabic Transparent" w:hint="cs"/>
          <w:b/>
          <w:bCs/>
          <w:u w:val="single"/>
          <w:rtl/>
        </w:rPr>
        <w:t xml:space="preserve"> 2018) </w:t>
      </w:r>
      <w:r w:rsidRPr="00D90A78">
        <w:rPr>
          <w:rFonts w:cs="Arabic Transparent" w:hint="cs"/>
          <w:b/>
          <w:bCs/>
          <w:u w:val="single"/>
          <w:rtl/>
        </w:rPr>
        <w:t>(طبقاً لقرار الجمعية العمومية العادية بتاريخ 25/2/2016م)</w:t>
      </w:r>
    </w:p>
    <w:p w:rsidR="00AB6986" w:rsidRPr="00AB6986" w:rsidRDefault="00AB6986" w:rsidP="00AB698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0"/>
          <w:szCs w:val="20"/>
          <w:rtl/>
          <w:lang w:bidi="ar-AE"/>
        </w:rPr>
      </w:pPr>
      <w:r w:rsidRPr="00AB6986">
        <w:rPr>
          <w:rStyle w:val="Strong"/>
          <w:rFonts w:ascii="Arial" w:hAnsi="Arial" w:cs="Arial"/>
          <w:color w:val="333333"/>
          <w:sz w:val="20"/>
          <w:szCs w:val="20"/>
        </w:rPr>
        <w:t>List of Board of directors of the Emirates Insurance Association for the thirteen term (2016 – 2018)</w:t>
      </w:r>
      <w:r w:rsidRPr="00AB6986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gramStart"/>
      <w:r w:rsidRPr="00AB6986">
        <w:rPr>
          <w:rFonts w:ascii="Arial" w:hAnsi="Arial" w:cs="Arial"/>
          <w:b/>
          <w:bCs/>
          <w:color w:val="333333"/>
          <w:sz w:val="20"/>
          <w:szCs w:val="20"/>
        </w:rPr>
        <w:t>As</w:t>
      </w:r>
      <w:proofErr w:type="gramEnd"/>
      <w:r w:rsidRPr="00AB6986">
        <w:rPr>
          <w:rFonts w:ascii="Arial" w:hAnsi="Arial" w:cs="Arial"/>
          <w:b/>
          <w:bCs/>
          <w:color w:val="333333"/>
          <w:sz w:val="20"/>
          <w:szCs w:val="20"/>
        </w:rPr>
        <w:t xml:space="preserve"> in accordance with the decisions of the ordinary general assembly and the Board of directors on 25/2/2016</w:t>
      </w:r>
    </w:p>
    <w:tbl>
      <w:tblPr>
        <w:tblStyle w:val="TableGrid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599"/>
        <w:gridCol w:w="3686"/>
        <w:gridCol w:w="5103"/>
        <w:gridCol w:w="4111"/>
        <w:gridCol w:w="538"/>
      </w:tblGrid>
      <w:tr w:rsidR="00AB6986" w:rsidTr="00AB6986">
        <w:tc>
          <w:tcPr>
            <w:tcW w:w="599" w:type="dxa"/>
          </w:tcPr>
          <w:p w:rsidR="00AB6986" w:rsidRPr="00D90A78" w:rsidRDefault="00AB6986" w:rsidP="00CB70E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الرقم</w:t>
            </w:r>
          </w:p>
        </w:tc>
        <w:tc>
          <w:tcPr>
            <w:tcW w:w="3686" w:type="dxa"/>
          </w:tcPr>
          <w:p w:rsidR="00AB6986" w:rsidRPr="00D90A78" w:rsidRDefault="00AB6986" w:rsidP="00CB70E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الاســـــــم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الشركة التي يمثلها في المجلس</w:t>
            </w: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 xml:space="preserve">- </w:t>
            </w: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 xml:space="preserve"> </w:t>
            </w:r>
            <w:r>
              <w:rPr>
                <w:lang w:bidi="ar-AE"/>
              </w:rPr>
              <w:t>Company Name</w:t>
            </w:r>
          </w:p>
        </w:tc>
        <w:tc>
          <w:tcPr>
            <w:tcW w:w="4111" w:type="dxa"/>
          </w:tcPr>
          <w:p w:rsidR="00AB6986" w:rsidRPr="00D90A78" w:rsidRDefault="00AB6986" w:rsidP="00CB70E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Name</w:t>
            </w:r>
          </w:p>
        </w:tc>
        <w:tc>
          <w:tcPr>
            <w:tcW w:w="538" w:type="dxa"/>
          </w:tcPr>
          <w:p w:rsidR="00AB6986" w:rsidRPr="00D90A78" w:rsidRDefault="00AB6986" w:rsidP="00CB70E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No.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1</w:t>
            </w:r>
          </w:p>
        </w:tc>
        <w:tc>
          <w:tcPr>
            <w:tcW w:w="3686" w:type="dxa"/>
          </w:tcPr>
          <w:p w:rsidR="00AB6986" w:rsidRPr="00D90A78" w:rsidRDefault="00AB6986" w:rsidP="002D56E7">
            <w:pPr>
              <w:rPr>
                <w:rFonts w:cs="Arabic Transparent"/>
                <w:sz w:val="28"/>
                <w:szCs w:val="28"/>
                <w:rtl/>
                <w:lang w:eastAsia="en-US" w:bidi="ar-AE"/>
              </w:rPr>
            </w:pPr>
            <w:r w:rsidRPr="00D90A78">
              <w:rPr>
                <w:rFonts w:cs="Arabic Transparent" w:hint="cs"/>
                <w:sz w:val="28"/>
                <w:szCs w:val="28"/>
                <w:rtl/>
                <w:lang w:eastAsia="en-US" w:bidi="ar-AE"/>
              </w:rPr>
              <w:t>السيد/</w:t>
            </w:r>
            <w:r w:rsidRPr="00D90A78">
              <w:rPr>
                <w:rFonts w:cs="Arabic Transparent" w:hint="cs"/>
                <w:sz w:val="28"/>
                <w:szCs w:val="28"/>
                <w:rtl/>
                <w:lang w:bidi="ar-AE"/>
              </w:rPr>
              <w:t xml:space="preserve"> خالد محمد البادي</w:t>
            </w:r>
            <w:r w:rsidRPr="00D90A78">
              <w:rPr>
                <w:rFonts w:cs="Arabic Transparent" w:hint="cs"/>
                <w:sz w:val="28"/>
                <w:szCs w:val="28"/>
                <w:rtl/>
                <w:lang w:eastAsia="en-US" w:bidi="ar-AE"/>
              </w:rPr>
              <w:t xml:space="preserve"> 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رئيس مجلس الإدارة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 w:bidi="ar-AE"/>
              </w:rPr>
            </w:pPr>
            <w:r>
              <w:rPr>
                <w:rFonts w:cs="Arabic Transparent" w:hint="cs"/>
                <w:sz w:val="22"/>
                <w:szCs w:val="22"/>
                <w:rtl/>
                <w:lang w:eastAsia="en-US" w:bidi="ar-AE"/>
              </w:rPr>
              <w:t xml:space="preserve">شركة </w:t>
            </w:r>
            <w:r w:rsidRPr="00D90A78">
              <w:rPr>
                <w:rFonts w:cs="Arabic Transparent" w:hint="cs"/>
                <w:sz w:val="22"/>
                <w:szCs w:val="22"/>
                <w:rtl/>
                <w:lang w:eastAsia="en-US" w:bidi="ar-AE"/>
              </w:rPr>
              <w:t>العين الأهلية للتأمين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Al Ain Ahlia Ins. Co.</w:t>
            </w:r>
          </w:p>
        </w:tc>
        <w:tc>
          <w:tcPr>
            <w:tcW w:w="4111" w:type="dxa"/>
          </w:tcPr>
          <w:p w:rsidR="00AB6986" w:rsidRPr="0002017B" w:rsidRDefault="00AB6986" w:rsidP="00372219">
            <w:pPr>
              <w:jc w:val="right"/>
            </w:pPr>
            <w:r w:rsidRPr="0002017B">
              <w:t xml:space="preserve">Mr. Khalid </w:t>
            </w:r>
            <w:bookmarkStart w:id="0" w:name="_GoBack"/>
            <w:bookmarkEnd w:id="0"/>
            <w:proofErr w:type="spellStart"/>
            <w:r w:rsidRPr="0002017B">
              <w:t>Mohd</w:t>
            </w:r>
            <w:proofErr w:type="spellEnd"/>
            <w:r w:rsidRPr="0002017B">
              <w:t xml:space="preserve">. Al </w:t>
            </w:r>
            <w:proofErr w:type="spellStart"/>
            <w:r w:rsidRPr="0002017B">
              <w:t>Badi</w:t>
            </w:r>
            <w:proofErr w:type="spellEnd"/>
          </w:p>
          <w:p w:rsidR="00AB6986" w:rsidRPr="00D94C81" w:rsidRDefault="00AB6986" w:rsidP="00AB6986">
            <w:pPr>
              <w:jc w:val="right"/>
              <w:rPr>
                <w:b/>
                <w:bCs/>
                <w:rtl/>
              </w:rPr>
            </w:pPr>
            <w:r w:rsidRPr="00D94C81">
              <w:rPr>
                <w:b/>
                <w:bCs/>
              </w:rPr>
              <w:t>Chairman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1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2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rFonts w:cs="Arabic Transparent"/>
                <w:sz w:val="28"/>
                <w:szCs w:val="28"/>
                <w:rtl/>
                <w:lang w:eastAsia="en-US"/>
              </w:rPr>
            </w:pPr>
            <w:r w:rsidRPr="00D90A78">
              <w:rPr>
                <w:rFonts w:cs="Arabic Transparent"/>
                <w:sz w:val="28"/>
                <w:szCs w:val="28"/>
                <w:rtl/>
                <w:lang w:eastAsia="en-US"/>
              </w:rPr>
              <w:t>السيد/ صالح الهاشمي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نائب الرئيس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/>
                <w:sz w:val="22"/>
                <w:szCs w:val="22"/>
                <w:rtl/>
                <w:lang w:eastAsia="en-US"/>
              </w:rPr>
              <w:t>دار التكافل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Dar Al Takaful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</w:pPr>
            <w:r w:rsidRPr="0002017B">
              <w:t xml:space="preserve">Mr. Saleh Al </w:t>
            </w:r>
            <w:proofErr w:type="spellStart"/>
            <w:r w:rsidRPr="0002017B">
              <w:t>Hashimi</w:t>
            </w:r>
            <w:proofErr w:type="spellEnd"/>
          </w:p>
          <w:p w:rsidR="00AB6986" w:rsidRPr="00D94C81" w:rsidRDefault="00AB6986" w:rsidP="00AB6986">
            <w:pPr>
              <w:jc w:val="right"/>
              <w:rPr>
                <w:b/>
                <w:bCs/>
                <w:rtl/>
              </w:rPr>
            </w:pPr>
            <w:r w:rsidRPr="00D94C81">
              <w:rPr>
                <w:b/>
                <w:bCs/>
              </w:rPr>
              <w:t>Vice Chairman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2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3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rFonts w:cs="Arabic Transparent"/>
                <w:sz w:val="28"/>
                <w:szCs w:val="28"/>
                <w:rtl/>
                <w:lang w:eastAsia="en-US" w:bidi="ar-AE"/>
              </w:rPr>
            </w:pPr>
            <w:r w:rsidRPr="00D90A78">
              <w:rPr>
                <w:rFonts w:cs="Arabic Transparent" w:hint="cs"/>
                <w:sz w:val="28"/>
                <w:szCs w:val="28"/>
                <w:rtl/>
                <w:lang w:eastAsia="en-US" w:bidi="ar-LB"/>
              </w:rPr>
              <w:t>السيد / محسن حمد المري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أمين السر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 w:bidi="ar-AE"/>
              </w:rPr>
            </w:pPr>
            <w:r>
              <w:rPr>
                <w:rFonts w:cs="Arabic Transparent" w:hint="cs"/>
                <w:sz w:val="22"/>
                <w:szCs w:val="22"/>
                <w:rtl/>
                <w:lang w:eastAsia="en-US" w:bidi="ar-AE"/>
              </w:rPr>
              <w:t xml:space="preserve">شركة </w:t>
            </w:r>
            <w:r w:rsidRPr="00D90A78">
              <w:rPr>
                <w:rFonts w:cs="Arabic Transparent" w:hint="cs"/>
                <w:sz w:val="22"/>
                <w:szCs w:val="22"/>
                <w:rtl/>
                <w:lang w:eastAsia="en-US" w:bidi="ar-LB"/>
              </w:rPr>
              <w:t>ميثاق للتأمين التكافلي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proofErr w:type="spellStart"/>
            <w:r>
              <w:rPr>
                <w:lang w:bidi="ar-AE"/>
              </w:rPr>
              <w:t>Methaq</w:t>
            </w:r>
            <w:proofErr w:type="spellEnd"/>
            <w:r>
              <w:rPr>
                <w:lang w:bidi="ar-AE"/>
              </w:rPr>
              <w:t xml:space="preserve"> Takaful Ins. Co.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</w:pPr>
            <w:r>
              <w:t>Mr. Mohsen Hamad Al Marri</w:t>
            </w:r>
          </w:p>
          <w:p w:rsidR="00AB6986" w:rsidRPr="00E12906" w:rsidRDefault="00AB6986" w:rsidP="00AB6986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E12906">
              <w:rPr>
                <w:b/>
                <w:bCs/>
                <w:lang w:eastAsia="ar-SA"/>
              </w:rPr>
              <w:t>Rapporteur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3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4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rFonts w:cs="Arabic Transparent"/>
                <w:sz w:val="28"/>
                <w:szCs w:val="28"/>
                <w:rtl/>
                <w:lang w:eastAsia="en-US" w:bidi="ar-AE"/>
              </w:rPr>
            </w:pPr>
            <w:r w:rsidRPr="00D90A78">
              <w:rPr>
                <w:rFonts w:cs="Arabic Transparent" w:hint="cs"/>
                <w:sz w:val="28"/>
                <w:szCs w:val="28"/>
                <w:rtl/>
                <w:lang w:eastAsia="en-US" w:bidi="ar-AE"/>
              </w:rPr>
              <w:t xml:space="preserve">السيد/ اليـــاس دحــــدل 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أمين الصندوق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 w:bidi="ar-AE"/>
              </w:rPr>
            </w:pPr>
            <w:r>
              <w:rPr>
                <w:rFonts w:cs="Arabic Transparent" w:hint="cs"/>
                <w:sz w:val="22"/>
                <w:szCs w:val="22"/>
                <w:rtl/>
                <w:lang w:eastAsia="en-US" w:bidi="ar-AE"/>
              </w:rPr>
              <w:t xml:space="preserve">شركة </w:t>
            </w:r>
            <w:r w:rsidRPr="00D90A78">
              <w:rPr>
                <w:rFonts w:cs="Arabic Transparent" w:hint="cs"/>
                <w:sz w:val="22"/>
                <w:szCs w:val="22"/>
                <w:rtl/>
                <w:lang w:eastAsia="en-US" w:bidi="ar-AE"/>
              </w:rPr>
              <w:t>التأميــن الأردنيـة</w:t>
            </w:r>
          </w:p>
          <w:p w:rsidR="00AB6986" w:rsidRDefault="00AB6986" w:rsidP="00AB6986">
            <w:pPr>
              <w:jc w:val="center"/>
              <w:rPr>
                <w:rtl/>
                <w:lang w:bidi="ar-AE"/>
              </w:rPr>
            </w:pPr>
            <w:r w:rsidRPr="00E12906">
              <w:rPr>
                <w:lang w:bidi="ar-AE"/>
              </w:rPr>
              <w:t>Jordan Insurance co.</w:t>
            </w:r>
          </w:p>
        </w:tc>
        <w:tc>
          <w:tcPr>
            <w:tcW w:w="4111" w:type="dxa"/>
          </w:tcPr>
          <w:p w:rsidR="00AB6986" w:rsidRPr="00326734" w:rsidRDefault="00AB6986" w:rsidP="00AB6986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eastAsia="ar-SA"/>
              </w:rPr>
            </w:pPr>
            <w:r w:rsidRPr="00326734">
              <w:rPr>
                <w:lang w:eastAsia="ar-SA"/>
              </w:rPr>
              <w:t xml:space="preserve">Mr. Elias </w:t>
            </w:r>
            <w:proofErr w:type="spellStart"/>
            <w:r w:rsidRPr="00326734">
              <w:rPr>
                <w:lang w:eastAsia="ar-SA"/>
              </w:rPr>
              <w:t>Dahdal</w:t>
            </w:r>
            <w:proofErr w:type="spellEnd"/>
          </w:p>
          <w:p w:rsidR="00AB6986" w:rsidRPr="00E12906" w:rsidRDefault="00AB6986" w:rsidP="00AB69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rtl/>
                <w:lang w:bidi="ar-AE"/>
              </w:rPr>
            </w:pPr>
            <w:r w:rsidRPr="00E12906">
              <w:rPr>
                <w:b/>
                <w:bCs/>
                <w:lang w:eastAsia="ar-SA"/>
              </w:rPr>
              <w:t>Treasure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bidi="ar-AE"/>
              </w:rPr>
              <w:t>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4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5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sz w:val="28"/>
                <w:szCs w:val="28"/>
                <w:rtl/>
                <w:lang w:bidi="ar-AE"/>
              </w:rPr>
            </w:pPr>
            <w:r w:rsidRPr="00D90A78">
              <w:rPr>
                <w:rFonts w:hint="cs"/>
                <w:sz w:val="28"/>
                <w:szCs w:val="28"/>
                <w:rtl/>
                <w:lang w:bidi="ar-LB"/>
              </w:rPr>
              <w:t>السيد / محمد بن عبد الله الفلاسي</w:t>
            </w:r>
          </w:p>
          <w:p w:rsidR="00AB6986" w:rsidRPr="00D90A78" w:rsidRDefault="00AB6986" w:rsidP="00AB6986">
            <w:pPr>
              <w:jc w:val="center"/>
              <w:rPr>
                <w:sz w:val="22"/>
                <w:szCs w:val="22"/>
                <w:rtl/>
                <w:lang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sz w:val="22"/>
                <w:szCs w:val="22"/>
                <w:rtl/>
                <w:lang w:bidi="ar-LB"/>
              </w:rPr>
            </w:pPr>
            <w:r w:rsidRPr="00D90A78">
              <w:rPr>
                <w:rFonts w:hint="cs"/>
                <w:sz w:val="22"/>
                <w:szCs w:val="22"/>
                <w:rtl/>
                <w:lang w:bidi="ar-LB"/>
              </w:rPr>
              <w:t>دبي الوطنية للتأمين وإعادة التأمين</w:t>
            </w:r>
          </w:p>
          <w:p w:rsidR="00AB6986" w:rsidRDefault="00AB6986" w:rsidP="00AB6986">
            <w:pPr>
              <w:jc w:val="center"/>
              <w:rPr>
                <w:rtl/>
                <w:lang w:bidi="ar-AE"/>
              </w:rPr>
            </w:pPr>
            <w:r>
              <w:rPr>
                <w:lang w:bidi="ar-AE"/>
              </w:rPr>
              <w:t>Dubai National Ins. &amp; Reins. Co.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Mr. </w:t>
            </w:r>
            <w:proofErr w:type="spellStart"/>
            <w:r>
              <w:rPr>
                <w:lang w:bidi="ar-AE"/>
              </w:rPr>
              <w:t>Moh'd</w:t>
            </w:r>
            <w:proofErr w:type="spellEnd"/>
            <w:r>
              <w:rPr>
                <w:lang w:bidi="ar-AE"/>
              </w:rPr>
              <w:t xml:space="preserve"> Bin Abdullah Al </w:t>
            </w:r>
            <w:proofErr w:type="spellStart"/>
            <w:r>
              <w:rPr>
                <w:lang w:bidi="ar-AE"/>
              </w:rPr>
              <w:t>Falasi</w:t>
            </w:r>
            <w:proofErr w:type="spellEnd"/>
          </w:p>
          <w:p w:rsidR="00AB6986" w:rsidRDefault="00AB6986" w:rsidP="00AB6986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bidi="ar-AE"/>
              </w:rPr>
            </w:pPr>
            <w:r w:rsidRPr="00E12906">
              <w:rPr>
                <w:b/>
                <w:bCs/>
                <w:lang w:eastAsia="ar-SA"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b/>
                <w:bCs/>
                <w:sz w:val="22"/>
                <w:szCs w:val="22"/>
                <w:lang w:bidi="ar-AE"/>
              </w:rPr>
            </w:pPr>
            <w:r w:rsidRPr="00AB6986">
              <w:rPr>
                <w:b/>
                <w:bCs/>
                <w:sz w:val="22"/>
                <w:szCs w:val="22"/>
                <w:lang w:bidi="ar-AE"/>
              </w:rPr>
              <w:t>5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6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sz w:val="28"/>
                <w:szCs w:val="28"/>
                <w:rtl/>
                <w:lang w:bidi="ar-LB"/>
              </w:rPr>
            </w:pPr>
            <w:r w:rsidRPr="00D90A78">
              <w:rPr>
                <w:rFonts w:hint="cs"/>
                <w:sz w:val="28"/>
                <w:szCs w:val="28"/>
                <w:rtl/>
                <w:lang w:bidi="ar-LB"/>
              </w:rPr>
              <w:t xml:space="preserve">السيد/ سهيل الظاهري </w:t>
            </w:r>
          </w:p>
          <w:p w:rsidR="00AB6986" w:rsidRPr="00D90A78" w:rsidRDefault="00AB6986" w:rsidP="00AB6986">
            <w:pPr>
              <w:jc w:val="center"/>
              <w:rPr>
                <w:b/>
                <w:bCs/>
                <w:sz w:val="22"/>
                <w:szCs w:val="22"/>
                <w:rtl/>
                <w:lang w:bidi="ar-LB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sz w:val="22"/>
                <w:szCs w:val="22"/>
                <w:rtl/>
                <w:lang w:bidi="ar-LB"/>
              </w:rPr>
            </w:pPr>
            <w:r w:rsidRPr="00D90A78">
              <w:rPr>
                <w:rFonts w:hint="cs"/>
                <w:sz w:val="22"/>
                <w:szCs w:val="22"/>
                <w:rtl/>
                <w:lang w:bidi="ar-LB"/>
              </w:rPr>
              <w:t>الشركة الاسلامية العربية للتأمين (سلامة)</w:t>
            </w:r>
          </w:p>
          <w:p w:rsidR="00AB6986" w:rsidRPr="0049702E" w:rsidRDefault="00AB6986" w:rsidP="00AB6986">
            <w:pPr>
              <w:jc w:val="center"/>
              <w:rPr>
                <w:sz w:val="22"/>
                <w:szCs w:val="22"/>
                <w:lang w:bidi="ar-AE"/>
              </w:rPr>
            </w:pPr>
            <w:r w:rsidRPr="0049702E">
              <w:rPr>
                <w:rFonts w:cs="Arabic Transparent"/>
                <w:sz w:val="22"/>
                <w:szCs w:val="22"/>
              </w:rPr>
              <w:t xml:space="preserve">Islamic Arab Insurance Co. </w:t>
            </w:r>
            <w:r w:rsidRPr="0049702E">
              <w:rPr>
                <w:sz w:val="22"/>
                <w:szCs w:val="22"/>
                <w:lang w:bidi="ar-AE"/>
              </w:rPr>
              <w:t>(SALAMA)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Mr. </w:t>
            </w:r>
            <w:proofErr w:type="spellStart"/>
            <w:r>
              <w:rPr>
                <w:lang w:bidi="ar-AE"/>
              </w:rPr>
              <w:t>Suhail</w:t>
            </w:r>
            <w:proofErr w:type="spellEnd"/>
            <w:r>
              <w:rPr>
                <w:lang w:bidi="ar-AE"/>
              </w:rPr>
              <w:t xml:space="preserve"> Al Dhahiri</w:t>
            </w:r>
          </w:p>
          <w:p w:rsidR="00AB6986" w:rsidRDefault="00AB6986" w:rsidP="00AB6986">
            <w:pPr>
              <w:jc w:val="right"/>
              <w:rPr>
                <w:lang w:bidi="ar-AE"/>
              </w:rPr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b/>
                <w:bCs/>
                <w:sz w:val="22"/>
                <w:szCs w:val="22"/>
                <w:lang w:bidi="ar-AE"/>
              </w:rPr>
            </w:pPr>
            <w:r w:rsidRPr="00AB6986">
              <w:rPr>
                <w:b/>
                <w:bCs/>
                <w:sz w:val="22"/>
                <w:szCs w:val="22"/>
                <w:lang w:bidi="ar-AE"/>
              </w:rPr>
              <w:t>6</w:t>
            </w:r>
          </w:p>
        </w:tc>
      </w:tr>
      <w:tr w:rsidR="00AB6986" w:rsidTr="00AB6986">
        <w:trPr>
          <w:trHeight w:val="279"/>
        </w:trPr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7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rFonts w:cs="Arabic Transparent"/>
                <w:sz w:val="28"/>
                <w:szCs w:val="28"/>
                <w:rtl/>
                <w:lang w:eastAsia="en-US" w:bidi="ar-AE"/>
              </w:rPr>
            </w:pPr>
            <w:r w:rsidRPr="00D90A78">
              <w:rPr>
                <w:rFonts w:hint="cs"/>
                <w:sz w:val="28"/>
                <w:szCs w:val="28"/>
                <w:rtl/>
              </w:rPr>
              <w:t>السيد/ شكري سالم المهيـري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lang w:eastAsia="en-US" w:bidi="ar-AE"/>
              </w:rPr>
            </w:pPr>
            <w:r w:rsidRPr="00D90A78">
              <w:rPr>
                <w:rFonts w:cs="Arabic Transparent" w:hint="cs"/>
                <w:sz w:val="22"/>
                <w:szCs w:val="22"/>
                <w:rtl/>
                <w:lang w:eastAsia="en-US" w:bidi="ar-AE"/>
              </w:rPr>
              <w:t>شركة الوثبة الوطنية للتأمين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Al </w:t>
            </w:r>
            <w:proofErr w:type="spellStart"/>
            <w:r>
              <w:rPr>
                <w:lang w:bidi="ar-AE"/>
              </w:rPr>
              <w:t>Wathba</w:t>
            </w:r>
            <w:proofErr w:type="spellEnd"/>
            <w:r>
              <w:rPr>
                <w:lang w:bidi="ar-AE"/>
              </w:rPr>
              <w:t xml:space="preserve"> National Ins. Co.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Mr. </w:t>
            </w:r>
            <w:proofErr w:type="spellStart"/>
            <w:r>
              <w:rPr>
                <w:lang w:bidi="ar-AE"/>
              </w:rPr>
              <w:t>Shukri</w:t>
            </w:r>
            <w:proofErr w:type="spellEnd"/>
            <w:r>
              <w:rPr>
                <w:lang w:bidi="ar-AE"/>
              </w:rPr>
              <w:t xml:space="preserve"> Salem Al </w:t>
            </w:r>
            <w:proofErr w:type="spellStart"/>
            <w:r>
              <w:rPr>
                <w:lang w:bidi="ar-AE"/>
              </w:rPr>
              <w:t>Mehairi</w:t>
            </w:r>
            <w:proofErr w:type="spellEnd"/>
          </w:p>
          <w:p w:rsidR="00AB6986" w:rsidRDefault="00AB6986" w:rsidP="00AB6986">
            <w:pPr>
              <w:jc w:val="right"/>
              <w:rPr>
                <w:lang w:bidi="ar-AE"/>
              </w:rPr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7</w:t>
            </w:r>
          </w:p>
        </w:tc>
      </w:tr>
      <w:tr w:rsidR="00AB6986" w:rsidTr="00AB6986">
        <w:trPr>
          <w:trHeight w:val="279"/>
        </w:trPr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8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sz w:val="28"/>
                <w:szCs w:val="28"/>
                <w:rtl/>
                <w:lang w:eastAsia="en-US" w:bidi="ar-LB"/>
              </w:rPr>
              <w:t>السيد/ سعيد ماجد المنصوري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/>
                <w:sz w:val="22"/>
                <w:szCs w:val="22"/>
                <w:rtl/>
                <w:lang w:eastAsia="en-US"/>
              </w:rPr>
              <w:t>الشركة الوطنية للضمان الصحي (ضمان)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 w:rsidRPr="00CF1C90">
              <w:rPr>
                <w:rFonts w:cs="Arabic Transparent"/>
                <w:sz w:val="22"/>
                <w:szCs w:val="22"/>
                <w:lang w:bidi="ar-AE"/>
              </w:rPr>
              <w:t xml:space="preserve">National </w:t>
            </w:r>
            <w:r>
              <w:rPr>
                <w:rFonts w:cs="Arabic Transparent"/>
                <w:sz w:val="22"/>
                <w:szCs w:val="22"/>
                <w:lang w:bidi="ar-AE"/>
              </w:rPr>
              <w:t xml:space="preserve">Health Ins. Co. </w:t>
            </w:r>
            <w:r w:rsidRPr="00CF1C90">
              <w:rPr>
                <w:rFonts w:cs="Arabic Transparent"/>
                <w:sz w:val="22"/>
                <w:szCs w:val="22"/>
                <w:lang w:bidi="ar-AE"/>
              </w:rPr>
              <w:t>(DAMAN</w:t>
            </w:r>
            <w:r>
              <w:rPr>
                <w:rFonts w:cs="Arabic Transparent"/>
                <w:lang w:bidi="ar-AE"/>
              </w:rPr>
              <w:t>)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Mr. Saeed Majid Al </w:t>
            </w:r>
            <w:proofErr w:type="spellStart"/>
            <w:r>
              <w:rPr>
                <w:lang w:bidi="ar-AE"/>
              </w:rPr>
              <w:t>Mansouri</w:t>
            </w:r>
            <w:proofErr w:type="spellEnd"/>
          </w:p>
          <w:p w:rsidR="00AB6986" w:rsidRDefault="00AB6986" w:rsidP="00AB6986">
            <w:pPr>
              <w:jc w:val="right"/>
              <w:rPr>
                <w:lang w:bidi="ar-AE"/>
              </w:rPr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8</w:t>
            </w:r>
          </w:p>
        </w:tc>
      </w:tr>
      <w:tr w:rsidR="00AB6986" w:rsidTr="00AB6986">
        <w:trPr>
          <w:trHeight w:val="279"/>
        </w:trPr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9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rFonts w:cs="Arabic Transparent"/>
                <w:sz w:val="28"/>
                <w:szCs w:val="28"/>
                <w:rtl/>
                <w:lang w:eastAsia="en-US"/>
              </w:rPr>
            </w:pPr>
            <w:r w:rsidRPr="00D90A78">
              <w:rPr>
                <w:rFonts w:cs="Arabic Transparent" w:hint="cs"/>
                <w:sz w:val="28"/>
                <w:szCs w:val="28"/>
                <w:rtl/>
                <w:lang w:eastAsia="en-US"/>
              </w:rPr>
              <w:t xml:space="preserve">السيد / جورج شدياق 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sz w:val="22"/>
                <w:szCs w:val="22"/>
                <w:rtl/>
                <w:lang w:eastAsia="en-US"/>
              </w:rPr>
              <w:t>الاتحاد الوطني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Al </w:t>
            </w:r>
            <w:proofErr w:type="spellStart"/>
            <w:r>
              <w:rPr>
                <w:lang w:bidi="ar-AE"/>
              </w:rPr>
              <w:t>Ittihad</w:t>
            </w:r>
            <w:proofErr w:type="spellEnd"/>
            <w:r>
              <w:rPr>
                <w:lang w:bidi="ar-AE"/>
              </w:rPr>
              <w:t xml:space="preserve"> Al </w:t>
            </w:r>
            <w:proofErr w:type="spellStart"/>
            <w:r>
              <w:rPr>
                <w:lang w:bidi="ar-AE"/>
              </w:rPr>
              <w:t>Watani</w:t>
            </w:r>
            <w:proofErr w:type="spellEnd"/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</w:pPr>
            <w:r>
              <w:t xml:space="preserve">Mr. George </w:t>
            </w:r>
            <w:proofErr w:type="spellStart"/>
            <w:r>
              <w:t>Chidiac</w:t>
            </w:r>
            <w:proofErr w:type="spellEnd"/>
          </w:p>
          <w:p w:rsidR="00AB6986" w:rsidRDefault="00AB6986" w:rsidP="00AB6986">
            <w:pPr>
              <w:jc w:val="right"/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9</w:t>
            </w:r>
          </w:p>
        </w:tc>
      </w:tr>
      <w:tr w:rsidR="00AB6986" w:rsidTr="00AB6986">
        <w:trPr>
          <w:trHeight w:val="279"/>
        </w:trPr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10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rFonts w:cs="Arabic Transparent"/>
                <w:sz w:val="28"/>
                <w:szCs w:val="28"/>
                <w:rtl/>
                <w:lang w:eastAsia="en-US"/>
              </w:rPr>
            </w:pPr>
            <w:r w:rsidRPr="00D90A78">
              <w:rPr>
                <w:rFonts w:cs="Arabic Transparent" w:hint="cs"/>
                <w:sz w:val="28"/>
                <w:szCs w:val="28"/>
                <w:rtl/>
                <w:lang w:eastAsia="en-US"/>
              </w:rPr>
              <w:t xml:space="preserve">السيد/ محمد ابراهيم عبد المعطي </w:t>
            </w:r>
          </w:p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lang w:eastAsia="en-US"/>
              </w:rPr>
            </w:pPr>
            <w:r>
              <w:rPr>
                <w:rFonts w:cs="Arabic Transparent" w:hint="cs"/>
                <w:sz w:val="22"/>
                <w:szCs w:val="22"/>
                <w:rtl/>
                <w:lang w:eastAsia="en-US"/>
              </w:rPr>
              <w:t xml:space="preserve">شركة </w:t>
            </w:r>
            <w:r w:rsidRPr="00D90A78">
              <w:rPr>
                <w:rFonts w:cs="Arabic Transparent" w:hint="cs"/>
                <w:sz w:val="22"/>
                <w:szCs w:val="22"/>
                <w:rtl/>
                <w:lang w:eastAsia="en-US"/>
              </w:rPr>
              <w:t>التأمين العربية السعوديه</w:t>
            </w:r>
          </w:p>
          <w:p w:rsidR="00AB6986" w:rsidRDefault="00AB6986" w:rsidP="00AB6986">
            <w:pPr>
              <w:jc w:val="center"/>
              <w:rPr>
                <w:rtl/>
                <w:lang w:bidi="ar-AE"/>
              </w:rPr>
            </w:pPr>
            <w:r w:rsidRPr="00326734">
              <w:rPr>
                <w:lang w:bidi="ar-AE"/>
              </w:rPr>
              <w:t>Saudi Arabia Insurance Co.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Mr. </w:t>
            </w:r>
            <w:proofErr w:type="spellStart"/>
            <w:r>
              <w:rPr>
                <w:lang w:bidi="ar-AE"/>
              </w:rPr>
              <w:t>Moh'd</w:t>
            </w:r>
            <w:proofErr w:type="spellEnd"/>
            <w:r>
              <w:rPr>
                <w:lang w:bidi="ar-AE"/>
              </w:rPr>
              <w:t xml:space="preserve"> Ibrahim Abdel </w:t>
            </w:r>
            <w:proofErr w:type="spellStart"/>
            <w:r>
              <w:rPr>
                <w:lang w:bidi="ar-AE"/>
              </w:rPr>
              <w:t>Moati</w:t>
            </w:r>
            <w:proofErr w:type="spellEnd"/>
          </w:p>
          <w:p w:rsidR="00AB6986" w:rsidRDefault="00AB6986" w:rsidP="00AB6986">
            <w:pPr>
              <w:jc w:val="right"/>
              <w:rPr>
                <w:lang w:bidi="ar-AE"/>
              </w:rPr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10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11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sz w:val="28"/>
                <w:szCs w:val="28"/>
                <w:rtl/>
              </w:rPr>
            </w:pPr>
            <w:r w:rsidRPr="00D90A78">
              <w:rPr>
                <w:rFonts w:hint="cs"/>
                <w:sz w:val="28"/>
                <w:szCs w:val="28"/>
                <w:rtl/>
                <w:lang w:bidi="ar-LB"/>
              </w:rPr>
              <w:t>السيد / محمد نضال السيد</w:t>
            </w:r>
          </w:p>
          <w:p w:rsidR="00AB6986" w:rsidRPr="00D90A78" w:rsidRDefault="00AB6986" w:rsidP="00AB6986">
            <w:pPr>
              <w:jc w:val="center"/>
              <w:rPr>
                <w:sz w:val="22"/>
                <w:szCs w:val="22"/>
                <w:rtl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sz w:val="22"/>
                <w:szCs w:val="22"/>
                <w:rtl/>
                <w:lang w:eastAsia="en-US" w:bidi="ar-LB"/>
              </w:rPr>
              <w:t>أكسا للتأمين ( الخليج)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AXA Ins. (Gulf)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</w:pPr>
            <w:r>
              <w:t xml:space="preserve">Mr. </w:t>
            </w:r>
            <w:proofErr w:type="spellStart"/>
            <w:r>
              <w:t>Moh'd</w:t>
            </w:r>
            <w:proofErr w:type="spellEnd"/>
            <w:r>
              <w:t xml:space="preserve"> </w:t>
            </w:r>
            <w:proofErr w:type="spellStart"/>
            <w:r>
              <w:t>Nidal</w:t>
            </w:r>
            <w:proofErr w:type="spellEnd"/>
            <w:r>
              <w:t xml:space="preserve"> El Sayed</w:t>
            </w:r>
          </w:p>
          <w:p w:rsidR="00AB6986" w:rsidRDefault="00AB6986" w:rsidP="00AB6986">
            <w:pPr>
              <w:jc w:val="right"/>
              <w:rPr>
                <w:rtl/>
                <w:lang w:bidi="ar-AE"/>
              </w:rPr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11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12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sz w:val="22"/>
                <w:szCs w:val="22"/>
                <w:rtl/>
              </w:rPr>
            </w:pPr>
            <w:r w:rsidRPr="00D90A78">
              <w:rPr>
                <w:rFonts w:hint="cs"/>
                <w:sz w:val="28"/>
                <w:szCs w:val="28"/>
                <w:rtl/>
              </w:rPr>
              <w:t>السيد/ جورج الأشقر</w:t>
            </w:r>
          </w:p>
          <w:p w:rsidR="00AB6986" w:rsidRPr="00D90A78" w:rsidRDefault="00AB6986" w:rsidP="00AB6986">
            <w:pPr>
              <w:jc w:val="center"/>
              <w:rPr>
                <w:sz w:val="22"/>
                <w:szCs w:val="22"/>
                <w:rtl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sz w:val="22"/>
                <w:szCs w:val="22"/>
                <w:rtl/>
                <w:lang w:eastAsia="en-US"/>
              </w:rPr>
              <w:t xml:space="preserve">جيت واي انترناشونال </w:t>
            </w:r>
            <w:r>
              <w:rPr>
                <w:rFonts w:cs="Arabic Transparent" w:hint="cs"/>
                <w:sz w:val="22"/>
                <w:szCs w:val="22"/>
                <w:rtl/>
                <w:lang w:eastAsia="en-US"/>
              </w:rPr>
              <w:t>اشورانس</w:t>
            </w:r>
          </w:p>
          <w:p w:rsidR="00AB6986" w:rsidRDefault="00AB6986" w:rsidP="00AB6986">
            <w:pPr>
              <w:jc w:val="center"/>
              <w:rPr>
                <w:rtl/>
                <w:lang w:bidi="ar-AE"/>
              </w:rPr>
            </w:pPr>
            <w:r w:rsidRPr="00FD07BA">
              <w:rPr>
                <w:sz w:val="22"/>
                <w:szCs w:val="22"/>
                <w:lang w:bidi="ar-AE"/>
              </w:rPr>
              <w:t>Gateway International Assurance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  <w:rPr>
                <w:lang w:bidi="ar-AE"/>
              </w:rPr>
            </w:pPr>
            <w:r>
              <w:rPr>
                <w:lang w:bidi="ar-AE"/>
              </w:rPr>
              <w:t>Mr. George Ashkar</w:t>
            </w:r>
          </w:p>
          <w:p w:rsidR="00AB6986" w:rsidRDefault="00AB6986" w:rsidP="00AB6986">
            <w:pPr>
              <w:jc w:val="right"/>
              <w:rPr>
                <w:lang w:bidi="ar-AE"/>
              </w:rPr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12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13</w:t>
            </w:r>
          </w:p>
        </w:tc>
        <w:tc>
          <w:tcPr>
            <w:tcW w:w="3686" w:type="dxa"/>
          </w:tcPr>
          <w:p w:rsidR="00AB6986" w:rsidRPr="00D90A78" w:rsidRDefault="00AB6986" w:rsidP="00AB6986">
            <w:pPr>
              <w:rPr>
                <w:sz w:val="28"/>
                <w:szCs w:val="28"/>
                <w:rtl/>
              </w:rPr>
            </w:pPr>
            <w:r w:rsidRPr="00D90A78">
              <w:rPr>
                <w:rFonts w:ascii="Times New Roman" w:hAnsi="Times New Roman" w:cs="Arabic Transparent" w:hint="cs"/>
                <w:sz w:val="28"/>
                <w:szCs w:val="28"/>
                <w:rtl/>
                <w:lang w:bidi="ar-LB"/>
              </w:rPr>
              <w:t>السيد /جورج قبان</w:t>
            </w:r>
          </w:p>
          <w:p w:rsidR="00AB6986" w:rsidRPr="00D90A78" w:rsidRDefault="00AB6986" w:rsidP="00AB6986">
            <w:pPr>
              <w:jc w:val="center"/>
              <w:rPr>
                <w:sz w:val="22"/>
                <w:szCs w:val="22"/>
                <w:rtl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sz w:val="22"/>
                <w:szCs w:val="22"/>
                <w:rtl/>
                <w:lang w:eastAsia="en-US"/>
              </w:rPr>
              <w:t>يونايتد انشورانس بروكرز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United Insurance Brokers</w:t>
            </w:r>
          </w:p>
        </w:tc>
        <w:tc>
          <w:tcPr>
            <w:tcW w:w="4111" w:type="dxa"/>
          </w:tcPr>
          <w:p w:rsidR="00AB6986" w:rsidRDefault="00AB6986" w:rsidP="00AB6986">
            <w:pPr>
              <w:jc w:val="right"/>
              <w:rPr>
                <w:lang w:bidi="ar-AE"/>
              </w:rPr>
            </w:pPr>
            <w:r>
              <w:rPr>
                <w:lang w:bidi="ar-AE"/>
              </w:rPr>
              <w:t xml:space="preserve">Mr. George </w:t>
            </w:r>
            <w:proofErr w:type="spellStart"/>
            <w:r>
              <w:rPr>
                <w:lang w:bidi="ar-AE"/>
              </w:rPr>
              <w:t>Kabban</w:t>
            </w:r>
            <w:proofErr w:type="spellEnd"/>
          </w:p>
          <w:p w:rsidR="00AB6986" w:rsidRDefault="00AB6986" w:rsidP="00AB6986">
            <w:pPr>
              <w:jc w:val="right"/>
              <w:rPr>
                <w:lang w:bidi="ar-AE"/>
              </w:rPr>
            </w:pPr>
            <w:r w:rsidRPr="00E12906">
              <w:rPr>
                <w:b/>
                <w:bCs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13</w:t>
            </w:r>
          </w:p>
        </w:tc>
      </w:tr>
      <w:tr w:rsidR="00AB6986" w:rsidTr="00AB6986">
        <w:tc>
          <w:tcPr>
            <w:tcW w:w="599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eastAsia="en-US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/>
              </w:rPr>
              <w:t>14</w:t>
            </w:r>
          </w:p>
        </w:tc>
        <w:tc>
          <w:tcPr>
            <w:tcW w:w="3686" w:type="dxa"/>
          </w:tcPr>
          <w:p w:rsidR="00AB6986" w:rsidRPr="00AB6986" w:rsidRDefault="00AB6986" w:rsidP="00AB6986">
            <w:pPr>
              <w:rPr>
                <w:sz w:val="26"/>
                <w:szCs w:val="26"/>
                <w:rtl/>
                <w:lang w:bidi="ar-AE"/>
              </w:rPr>
            </w:pPr>
            <w:r w:rsidRPr="00AB6986">
              <w:rPr>
                <w:rFonts w:hint="cs"/>
                <w:sz w:val="26"/>
                <w:szCs w:val="26"/>
                <w:rtl/>
                <w:lang w:bidi="ar-AE"/>
              </w:rPr>
              <w:t>السيد/ جاكو موراي</w:t>
            </w:r>
          </w:p>
          <w:p w:rsidR="00AB6986" w:rsidRPr="00D90A78" w:rsidRDefault="00AB6986" w:rsidP="00AB6986">
            <w:pPr>
              <w:jc w:val="center"/>
              <w:rPr>
                <w:sz w:val="22"/>
                <w:szCs w:val="22"/>
                <w:rtl/>
                <w:lang w:bidi="ar-AE"/>
              </w:rPr>
            </w:pPr>
            <w:r w:rsidRPr="00D90A78">
              <w:rPr>
                <w:rFonts w:cs="Arabic Transparent" w:hint="cs"/>
                <w:b/>
                <w:bCs/>
                <w:sz w:val="22"/>
                <w:szCs w:val="22"/>
                <w:rtl/>
                <w:lang w:eastAsia="en-US" w:bidi="ar-AE"/>
              </w:rPr>
              <w:t>عضو المجلس</w:t>
            </w:r>
          </w:p>
        </w:tc>
        <w:tc>
          <w:tcPr>
            <w:tcW w:w="5103" w:type="dxa"/>
          </w:tcPr>
          <w:p w:rsidR="00AB6986" w:rsidRPr="00D90A78" w:rsidRDefault="00AB6986" w:rsidP="00AB6986">
            <w:pPr>
              <w:jc w:val="center"/>
              <w:rPr>
                <w:rFonts w:cs="Arabic Transparent"/>
                <w:sz w:val="22"/>
                <w:szCs w:val="22"/>
                <w:rtl/>
                <w:lang w:eastAsia="en-US" w:bidi="ar-LB"/>
              </w:rPr>
            </w:pPr>
            <w:r w:rsidRPr="00D90A78">
              <w:rPr>
                <w:rFonts w:cs="Arabic Transparent" w:hint="cs"/>
                <w:sz w:val="22"/>
                <w:szCs w:val="22"/>
                <w:rtl/>
                <w:lang w:eastAsia="en-US" w:bidi="ar-LB"/>
              </w:rPr>
              <w:t>ميتسوي سوميتومو انشورنس</w:t>
            </w:r>
          </w:p>
          <w:p w:rsidR="00AB6986" w:rsidRDefault="00AB6986" w:rsidP="00AB6986">
            <w:pPr>
              <w:jc w:val="center"/>
              <w:rPr>
                <w:lang w:bidi="ar-AE"/>
              </w:rPr>
            </w:pPr>
            <w:r>
              <w:rPr>
                <w:rFonts w:cs="Arabic Transparent"/>
                <w:sz w:val="22"/>
                <w:szCs w:val="22"/>
                <w:lang w:bidi="ar-AE"/>
              </w:rPr>
              <w:t>Mitsui  Sumitomo Ins. Co.</w:t>
            </w:r>
          </w:p>
        </w:tc>
        <w:tc>
          <w:tcPr>
            <w:tcW w:w="4111" w:type="dxa"/>
          </w:tcPr>
          <w:p w:rsidR="00AB6986" w:rsidRPr="00AB6986" w:rsidRDefault="00AB6986" w:rsidP="00AB6986">
            <w:pPr>
              <w:jc w:val="right"/>
              <w:rPr>
                <w:sz w:val="22"/>
                <w:szCs w:val="22"/>
              </w:rPr>
            </w:pPr>
            <w:r w:rsidRPr="00AB6986">
              <w:rPr>
                <w:sz w:val="22"/>
                <w:szCs w:val="22"/>
              </w:rPr>
              <w:t xml:space="preserve">Mr. </w:t>
            </w:r>
            <w:proofErr w:type="spellStart"/>
            <w:r w:rsidRPr="00AB6986">
              <w:rPr>
                <w:sz w:val="22"/>
                <w:szCs w:val="22"/>
              </w:rPr>
              <w:t>Gaku</w:t>
            </w:r>
            <w:proofErr w:type="spellEnd"/>
            <w:r w:rsidRPr="00AB6986">
              <w:rPr>
                <w:sz w:val="22"/>
                <w:szCs w:val="22"/>
              </w:rPr>
              <w:t xml:space="preserve"> </w:t>
            </w:r>
            <w:proofErr w:type="spellStart"/>
            <w:r w:rsidRPr="00AB6986">
              <w:rPr>
                <w:sz w:val="22"/>
                <w:szCs w:val="22"/>
              </w:rPr>
              <w:t>Murai</w:t>
            </w:r>
            <w:proofErr w:type="spellEnd"/>
          </w:p>
          <w:p w:rsidR="00AB6986" w:rsidRPr="00AB6986" w:rsidRDefault="00AB6986" w:rsidP="00AB6986">
            <w:pPr>
              <w:jc w:val="right"/>
              <w:rPr>
                <w:sz w:val="20"/>
                <w:szCs w:val="20"/>
              </w:rPr>
            </w:pPr>
            <w:r w:rsidRPr="00AB6986">
              <w:rPr>
                <w:b/>
                <w:bCs/>
                <w:sz w:val="22"/>
                <w:szCs w:val="22"/>
              </w:rPr>
              <w:t>Board Member</w:t>
            </w:r>
          </w:p>
        </w:tc>
        <w:tc>
          <w:tcPr>
            <w:tcW w:w="538" w:type="dxa"/>
          </w:tcPr>
          <w:p w:rsidR="00AB6986" w:rsidRPr="00AB6986" w:rsidRDefault="00AB6986" w:rsidP="00AB6986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</w:pPr>
            <w:r w:rsidRPr="00AB6986">
              <w:rPr>
                <w:rFonts w:cs="Arabic Transparent"/>
                <w:b/>
                <w:bCs/>
                <w:sz w:val="22"/>
                <w:szCs w:val="22"/>
                <w:lang w:eastAsia="en-US" w:bidi="ar-AE"/>
              </w:rPr>
              <w:t>14</w:t>
            </w:r>
          </w:p>
        </w:tc>
      </w:tr>
    </w:tbl>
    <w:p w:rsidR="00C5364C" w:rsidRDefault="00C5364C"/>
    <w:sectPr w:rsidR="00C5364C" w:rsidSect="00AB6986">
      <w:pgSz w:w="16838" w:h="11906" w:orient="landscape" w:code="9"/>
      <w:pgMar w:top="1191" w:right="1418" w:bottom="119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86"/>
    <w:rsid w:val="002D56E7"/>
    <w:rsid w:val="00372219"/>
    <w:rsid w:val="0045658D"/>
    <w:rsid w:val="00615A65"/>
    <w:rsid w:val="00AB6986"/>
    <w:rsid w:val="00B1178E"/>
    <w:rsid w:val="00C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6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5658D"/>
    <w:pPr>
      <w:keepNext/>
      <w:bidi w:val="0"/>
      <w:spacing w:line="360" w:lineRule="auto"/>
      <w:jc w:val="both"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58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658D"/>
    <w:rPr>
      <w:b/>
      <w:bCs/>
    </w:rPr>
  </w:style>
  <w:style w:type="character" w:styleId="Emphasis">
    <w:name w:val="Emphasis"/>
    <w:basedOn w:val="DefaultParagraphFont"/>
    <w:qFormat/>
    <w:rsid w:val="0045658D"/>
    <w:rPr>
      <w:i/>
      <w:iCs/>
    </w:rPr>
  </w:style>
  <w:style w:type="table" w:styleId="TableGrid">
    <w:name w:val="Table Grid"/>
    <w:basedOn w:val="TableNormal"/>
    <w:uiPriority w:val="59"/>
    <w:rsid w:val="00AB69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6986"/>
    <w:pPr>
      <w:bidi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6"/>
    <w:pPr>
      <w:bidi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45658D"/>
    <w:pPr>
      <w:keepNext/>
      <w:bidi w:val="0"/>
      <w:spacing w:line="360" w:lineRule="auto"/>
      <w:jc w:val="both"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58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658D"/>
    <w:rPr>
      <w:b/>
      <w:bCs/>
    </w:rPr>
  </w:style>
  <w:style w:type="character" w:styleId="Emphasis">
    <w:name w:val="Emphasis"/>
    <w:basedOn w:val="DefaultParagraphFont"/>
    <w:qFormat/>
    <w:rsid w:val="0045658D"/>
    <w:rPr>
      <w:i/>
      <w:iCs/>
    </w:rPr>
  </w:style>
  <w:style w:type="table" w:styleId="TableGrid">
    <w:name w:val="Table Grid"/>
    <w:basedOn w:val="TableNormal"/>
    <w:uiPriority w:val="59"/>
    <w:rsid w:val="00AB69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6986"/>
    <w:pPr>
      <w:bidi w:val="0"/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15AD-71CB-4F47-BBEF-D5398E1A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4</cp:revision>
  <cp:lastPrinted>2016-04-05T06:18:00Z</cp:lastPrinted>
  <dcterms:created xsi:type="dcterms:W3CDTF">2016-04-04T07:47:00Z</dcterms:created>
  <dcterms:modified xsi:type="dcterms:W3CDTF">2016-04-05T06:25:00Z</dcterms:modified>
</cp:coreProperties>
</file>